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241</Words>
  <Characters>1378</Characters>
  <Application>Microsoft Office Word</Application>
  <DocSecurity>0</DocSecurity>
  <Lines>11</Lines>
  <Paragraphs>3</Paragraphs>
  <ScaleCrop>false</ScaleCrop>
  <Company>WORKGROUP</Company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王小丹</cp:lastModifiedBy>
  <cp:revision>43</cp:revision>
  <cp:lastPrinted>2020-05-28T06:26:00Z</cp:lastPrinted>
  <dcterms:created xsi:type="dcterms:W3CDTF">2019-03-09T05:02:00Z</dcterms:created>
  <dcterms:modified xsi:type="dcterms:W3CDTF">2026-03-10T07:39:00Z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  <property fmtid="{D5CDD505-2E9C-101B-9397-08002B2CF9AE}" pid="3" name="ICV">
    <vt:lpwstr>5E8270461A254872B67D3E7327B54568_13</vt:lpwstr>
  </property>
</Properties>
</file>